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A2" w:rsidRPr="00CD4E63" w:rsidRDefault="00191FA2" w:rsidP="0019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контрольная работа </w:t>
      </w:r>
    </w:p>
    <w:p w:rsidR="00191FA2" w:rsidRPr="00CD4E63" w:rsidRDefault="00191FA2" w:rsidP="00191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геометрии за курс 9 класса</w:t>
      </w:r>
    </w:p>
    <w:p w:rsidR="005D4495" w:rsidRPr="00CD4E63" w:rsidRDefault="005D4495" w:rsidP="0027609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D4495" w:rsidRPr="00CD4E63" w:rsidRDefault="005D4495" w:rsidP="005D44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D4E63">
        <w:rPr>
          <w:sz w:val="28"/>
          <w:szCs w:val="28"/>
        </w:rPr>
        <w:t xml:space="preserve">1.Найдите длину медианы </w:t>
      </w:r>
      <w:r w:rsidRPr="00CD4E63">
        <w:rPr>
          <w:i/>
          <w:sz w:val="28"/>
          <w:szCs w:val="28"/>
        </w:rPr>
        <w:t>ВМ</w:t>
      </w:r>
      <w:r w:rsidRPr="00CD4E63">
        <w:rPr>
          <w:sz w:val="28"/>
          <w:szCs w:val="28"/>
        </w:rPr>
        <w:t xml:space="preserve"> треугольника </w:t>
      </w:r>
      <w:r w:rsidRPr="00CD4E63">
        <w:rPr>
          <w:i/>
          <w:sz w:val="28"/>
          <w:szCs w:val="28"/>
        </w:rPr>
        <w:t>АВС</w:t>
      </w:r>
      <w:r w:rsidRPr="00CD4E63">
        <w:rPr>
          <w:sz w:val="28"/>
          <w:szCs w:val="28"/>
        </w:rPr>
        <w:t>, если координаты вершин треугольника</w:t>
      </w:r>
      <w:proofErr w:type="gramStart"/>
      <w:r w:rsidR="003A3703" w:rsidRPr="00CD4E63">
        <w:rPr>
          <w:sz w:val="28"/>
          <w:szCs w:val="28"/>
        </w:rPr>
        <w:t xml:space="preserve"> </w:t>
      </w:r>
      <w:r w:rsidRPr="00CD4E63">
        <w:rPr>
          <w:i/>
          <w:sz w:val="28"/>
          <w:szCs w:val="28"/>
        </w:rPr>
        <w:t>А</w:t>
      </w:r>
      <w:proofErr w:type="gramEnd"/>
      <w:r w:rsidRPr="00CD4E63">
        <w:rPr>
          <w:i/>
          <w:sz w:val="28"/>
          <w:szCs w:val="28"/>
        </w:rPr>
        <w:t xml:space="preserve"> </w:t>
      </w:r>
      <w:r w:rsidRPr="00CD4E63">
        <w:rPr>
          <w:sz w:val="28"/>
          <w:szCs w:val="28"/>
        </w:rPr>
        <w:t xml:space="preserve">(2;5), </w:t>
      </w:r>
      <w:r w:rsidRPr="00CD4E63">
        <w:rPr>
          <w:i/>
          <w:sz w:val="28"/>
          <w:szCs w:val="28"/>
        </w:rPr>
        <w:t xml:space="preserve">В </w:t>
      </w:r>
      <w:r w:rsidRPr="00CD4E63">
        <w:rPr>
          <w:sz w:val="28"/>
          <w:szCs w:val="28"/>
        </w:rPr>
        <w:t xml:space="preserve">(0;0), </w:t>
      </w:r>
      <w:r w:rsidRPr="00CD4E63">
        <w:rPr>
          <w:i/>
          <w:sz w:val="28"/>
          <w:szCs w:val="28"/>
        </w:rPr>
        <w:t>С</w:t>
      </w:r>
      <w:r w:rsidRPr="00CD4E63">
        <w:rPr>
          <w:sz w:val="28"/>
          <w:szCs w:val="28"/>
        </w:rPr>
        <w:t>(4;3).</w:t>
      </w:r>
    </w:p>
    <w:p w:rsidR="005D4495" w:rsidRPr="00CD4E63" w:rsidRDefault="005D4495" w:rsidP="005D44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7609D" w:rsidRPr="00CD4E63" w:rsidRDefault="005D4495" w:rsidP="005D44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D4E63">
        <w:rPr>
          <w:sz w:val="28"/>
          <w:szCs w:val="28"/>
        </w:rPr>
        <w:t>2</w:t>
      </w:r>
      <w:r w:rsidR="0027609D" w:rsidRPr="00CD4E63">
        <w:rPr>
          <w:sz w:val="28"/>
          <w:szCs w:val="28"/>
        </w:rPr>
        <w:t>. Две стороны треугольника равны 56 см и 9 см, а угол между ними 120°.</w:t>
      </w:r>
      <w:r w:rsidR="003A3703" w:rsidRPr="00CD4E63">
        <w:rPr>
          <w:sz w:val="28"/>
          <w:szCs w:val="28"/>
        </w:rPr>
        <w:t xml:space="preserve"> </w:t>
      </w:r>
      <w:r w:rsidR="0027609D" w:rsidRPr="00CD4E63">
        <w:rPr>
          <w:sz w:val="28"/>
          <w:szCs w:val="28"/>
        </w:rPr>
        <w:t>Найдите периметр и площадь треугольника.</w:t>
      </w:r>
    </w:p>
    <w:p w:rsidR="0027609D" w:rsidRPr="00CD4E63" w:rsidRDefault="0027609D" w:rsidP="005D44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7609D" w:rsidRPr="00CD4E63" w:rsidRDefault="005D4495" w:rsidP="005D44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D4E63">
        <w:rPr>
          <w:sz w:val="28"/>
          <w:szCs w:val="28"/>
        </w:rPr>
        <w:t>3</w:t>
      </w:r>
      <w:r w:rsidR="0027609D" w:rsidRPr="00CD4E63">
        <w:rPr>
          <w:sz w:val="28"/>
          <w:szCs w:val="28"/>
        </w:rPr>
        <w:t>. Площадь квадрата, описанного около окружности, равна 25 см</w:t>
      </w:r>
      <w:proofErr w:type="gramStart"/>
      <w:r w:rsidR="0027609D" w:rsidRPr="00CD4E63">
        <w:rPr>
          <w:sz w:val="28"/>
          <w:szCs w:val="28"/>
          <w:vertAlign w:val="superscript"/>
        </w:rPr>
        <w:t>2</w:t>
      </w:r>
      <w:proofErr w:type="gramEnd"/>
      <w:r w:rsidR="0027609D" w:rsidRPr="00CD4E63">
        <w:rPr>
          <w:sz w:val="28"/>
          <w:szCs w:val="28"/>
        </w:rPr>
        <w:t>. Найдите площадь правильного треугольника, вписанного в эту же окружность.</w:t>
      </w:r>
    </w:p>
    <w:p w:rsidR="0027609D" w:rsidRPr="00CD4E63" w:rsidRDefault="0027609D" w:rsidP="005D44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7609D" w:rsidRPr="00CD4E63" w:rsidRDefault="005D4495" w:rsidP="005D44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D4E63">
        <w:rPr>
          <w:sz w:val="28"/>
          <w:szCs w:val="28"/>
        </w:rPr>
        <w:t>4</w:t>
      </w:r>
      <w:r w:rsidR="0027609D" w:rsidRPr="00CD4E63">
        <w:rPr>
          <w:sz w:val="28"/>
          <w:szCs w:val="28"/>
        </w:rPr>
        <w:t xml:space="preserve">. В треугольнике АВС АВ = 8 см, АС = 15 см, </w:t>
      </w:r>
      <w:proofErr w:type="gramStart"/>
      <w:r w:rsidR="0027609D" w:rsidRPr="00CD4E63">
        <w:rPr>
          <w:sz w:val="28"/>
          <w:szCs w:val="28"/>
        </w:rPr>
        <w:t>ВС</w:t>
      </w:r>
      <w:proofErr w:type="gramEnd"/>
      <w:r w:rsidR="0027609D" w:rsidRPr="00CD4E63">
        <w:rPr>
          <w:sz w:val="28"/>
          <w:szCs w:val="28"/>
        </w:rPr>
        <w:t xml:space="preserve"> = 17 см. Найдите:</w:t>
      </w:r>
    </w:p>
    <w:p w:rsidR="0027609D" w:rsidRPr="00CD4E63" w:rsidRDefault="0027609D" w:rsidP="003A3703">
      <w:pPr>
        <w:pStyle w:val="a5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CD4E63">
        <w:rPr>
          <w:sz w:val="28"/>
          <w:szCs w:val="28"/>
        </w:rPr>
        <w:t>а)</w:t>
      </w:r>
      <w:r w:rsidR="005D4495" w:rsidRPr="00CD4E63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АВ</m:t>
            </m:r>
          </m:e>
        </m:acc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АС</m:t>
            </m:r>
          </m:e>
        </m:acc>
      </m:oMath>
      <w:proofErr w:type="gramStart"/>
      <w:r w:rsidR="005D4495" w:rsidRPr="00CD4E63">
        <w:rPr>
          <w:sz w:val="28"/>
          <w:szCs w:val="28"/>
        </w:rPr>
        <w:t xml:space="preserve"> ,</w:t>
      </w:r>
      <w:proofErr w:type="gramEnd"/>
      <w:r w:rsidR="005D4495" w:rsidRPr="00CD4E63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ВА</m:t>
            </m:r>
          </m:e>
        </m:acc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ВС</m:t>
            </m:r>
          </m:e>
        </m:acc>
      </m:oMath>
      <w:r w:rsidR="005D4495" w:rsidRPr="00CD4E63">
        <w:rPr>
          <w:sz w:val="28"/>
          <w:szCs w:val="28"/>
        </w:rPr>
        <w:t xml:space="preserve"> , </w:t>
      </w:r>
      <m:oMath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СА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e>
        </m:acc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СВ</m:t>
            </m:r>
          </m:e>
        </m:acc>
      </m:oMath>
      <w:r w:rsidR="005D4495" w:rsidRPr="00CD4E63">
        <w:rPr>
          <w:sz w:val="28"/>
          <w:szCs w:val="28"/>
        </w:rPr>
        <w:t xml:space="preserve"> ;</w:t>
      </w:r>
      <w:r w:rsidRPr="00CD4E63">
        <w:rPr>
          <w:sz w:val="28"/>
          <w:szCs w:val="28"/>
        </w:rPr>
        <w:t xml:space="preserve"> </w:t>
      </w:r>
    </w:p>
    <w:p w:rsidR="0027609D" w:rsidRPr="00CD4E63" w:rsidRDefault="0027609D" w:rsidP="003A3703">
      <w:pPr>
        <w:pStyle w:val="a5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CD4E63">
        <w:rPr>
          <w:sz w:val="28"/>
          <w:szCs w:val="28"/>
        </w:rPr>
        <w:t>б) длину окружности, описанной около треугольника;</w:t>
      </w:r>
    </w:p>
    <w:p w:rsidR="0027609D" w:rsidRPr="00CD4E63" w:rsidRDefault="0027609D" w:rsidP="003A3703">
      <w:pPr>
        <w:pStyle w:val="a5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CD4E63">
        <w:rPr>
          <w:sz w:val="28"/>
          <w:szCs w:val="28"/>
        </w:rPr>
        <w:t>в) площадь круга, вписанного в треугольник.</w:t>
      </w:r>
    </w:p>
    <w:p w:rsidR="0027609D" w:rsidRDefault="0027609D" w:rsidP="005D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09D" w:rsidRPr="00191FA2" w:rsidRDefault="0027609D" w:rsidP="0027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09D" w:rsidRPr="00191FA2" w:rsidSect="00D0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A1"/>
    <w:multiLevelType w:val="multilevel"/>
    <w:tmpl w:val="55C4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F495C"/>
    <w:multiLevelType w:val="multilevel"/>
    <w:tmpl w:val="13CAB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23C3"/>
    <w:rsid w:val="00191FA2"/>
    <w:rsid w:val="00224F7C"/>
    <w:rsid w:val="0027609D"/>
    <w:rsid w:val="0028445F"/>
    <w:rsid w:val="003A3703"/>
    <w:rsid w:val="003D60F3"/>
    <w:rsid w:val="004623C3"/>
    <w:rsid w:val="004825D3"/>
    <w:rsid w:val="005D4495"/>
    <w:rsid w:val="006E6342"/>
    <w:rsid w:val="00867570"/>
    <w:rsid w:val="009802FC"/>
    <w:rsid w:val="00AB2D55"/>
    <w:rsid w:val="00CC2685"/>
    <w:rsid w:val="00CD4E63"/>
    <w:rsid w:val="00D02276"/>
    <w:rsid w:val="00ED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3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609D"/>
    <w:rPr>
      <w:i/>
      <w:iCs/>
    </w:rPr>
  </w:style>
  <w:style w:type="character" w:styleId="a7">
    <w:name w:val="Placeholder Text"/>
    <w:basedOn w:val="a0"/>
    <w:uiPriority w:val="99"/>
    <w:semiHidden/>
    <w:rsid w:val="005D44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2020-05-07T07:25:00Z</dcterms:created>
  <dcterms:modified xsi:type="dcterms:W3CDTF">2020-05-07T20:08:00Z</dcterms:modified>
</cp:coreProperties>
</file>