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8" w:rsidRDefault="00A66398" w:rsidP="00A6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 английскому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Тюмайкиной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Н. с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195"/>
      </w:tblGrid>
      <w:tr w:rsidR="00A66398" w:rsidTr="00B72E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66398" w:rsidTr="00B72E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P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6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city mouse or a country mouse?</w:t>
            </w:r>
          </w:p>
          <w:p w:rsidR="00A66398" w:rsidRPr="00CE5FE2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B834D1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4D1">
              <w:rPr>
                <w:rFonts w:ascii="Times New Roman" w:hAnsi="Times New Roman" w:cs="Times New Roman"/>
                <w:sz w:val="24"/>
                <w:szCs w:val="24"/>
              </w:rPr>
              <w:t xml:space="preserve"> 166 </w:t>
            </w:r>
            <w:r w:rsidR="00B8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B834D1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834D1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 – переписать в тетрадь правило</w:t>
            </w:r>
            <w:r w:rsidR="00B834D1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 w:rsidR="00B834D1">
              <w:rPr>
                <w:rFonts w:ascii="Times New Roman" w:hAnsi="Times New Roman" w:cs="Times New Roman"/>
                <w:sz w:val="24"/>
                <w:szCs w:val="24"/>
              </w:rPr>
              <w:t xml:space="preserve"> залог в прошедшем времени: </w:t>
            </w:r>
            <w:r w:rsidR="00CE5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FE2" w:rsidRPr="00CE5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>единственное число)</w:t>
            </w:r>
            <w:r w:rsidR="00CE5FE2" w:rsidRPr="00CE5FE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CE5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FE2" w:rsidRPr="00CE5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>множественное число)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E5FE2" w:rsidRPr="00CE5FE2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>причастие прошедшего времени: правильный гл.+</w:t>
            </w:r>
            <w:proofErr w:type="spellStart"/>
            <w:r w:rsidR="00CE5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CE5FE2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>неправильный гл. – см. таблицу неправильных глаголов</w:t>
            </w:r>
            <w:r w:rsidR="00D97E79">
              <w:rPr>
                <w:rFonts w:ascii="Times New Roman" w:hAnsi="Times New Roman" w:cs="Times New Roman"/>
                <w:sz w:val="24"/>
                <w:szCs w:val="24"/>
              </w:rPr>
              <w:t>, выбирай третью форму</w:t>
            </w:r>
            <w:r w:rsidR="006836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6836E8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</w:t>
            </w:r>
            <w:r w:rsidR="006836E8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6E8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E8">
              <w:rPr>
                <w:rFonts w:ascii="Times New Roman" w:hAnsi="Times New Roman" w:cs="Times New Roman"/>
                <w:sz w:val="24"/>
                <w:szCs w:val="24"/>
              </w:rPr>
              <w:t>был построен\</w:t>
            </w:r>
            <w:r w:rsidR="0068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6E7D60" w:rsidRPr="006E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decorated</w:t>
            </w:r>
            <w:r w:rsidR="006E7D60" w:rsidRPr="006E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60" w:rsidRPr="006E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60">
              <w:rPr>
                <w:rFonts w:ascii="Times New Roman" w:hAnsi="Times New Roman" w:cs="Times New Roman"/>
                <w:sz w:val="24"/>
                <w:szCs w:val="24"/>
              </w:rPr>
              <w:t>были украшены</w:t>
            </w:r>
            <w:r w:rsidR="00CE5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246C">
              <w:rPr>
                <w:rFonts w:ascii="Times New Roman" w:hAnsi="Times New Roman" w:cs="Times New Roman"/>
                <w:sz w:val="24"/>
                <w:szCs w:val="24"/>
              </w:rPr>
              <w:t>Стр. 166 упр. 1 читать, переводить (устно); стр.</w:t>
            </w:r>
            <w:r w:rsidR="008A1DD8">
              <w:rPr>
                <w:rFonts w:ascii="Times New Roman" w:hAnsi="Times New Roman" w:cs="Times New Roman"/>
                <w:sz w:val="24"/>
                <w:szCs w:val="24"/>
              </w:rPr>
              <w:t xml:space="preserve"> 168 упр. 3)</w:t>
            </w:r>
            <w:r w:rsidR="00711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1DD8">
              <w:rPr>
                <w:rFonts w:ascii="Times New Roman" w:hAnsi="Times New Roman" w:cs="Times New Roman"/>
                <w:sz w:val="24"/>
                <w:szCs w:val="24"/>
              </w:rPr>
              <w:t xml:space="preserve"> переделай предложения по </w:t>
            </w:r>
            <w:r w:rsidR="007113B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="008A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1DD8">
              <w:rPr>
                <w:rFonts w:ascii="Times New Roman" w:hAnsi="Times New Roman" w:cs="Times New Roman"/>
                <w:sz w:val="24"/>
                <w:szCs w:val="24"/>
              </w:rPr>
              <w:t xml:space="preserve"> Замени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8A1DD8">
              <w:rPr>
                <w:rFonts w:ascii="Times New Roman" w:hAnsi="Times New Roman" w:cs="Times New Roman"/>
                <w:sz w:val="24"/>
                <w:szCs w:val="24"/>
              </w:rPr>
              <w:t xml:space="preserve"> залог </w:t>
            </w:r>
            <w:proofErr w:type="gramStart"/>
            <w:r w:rsidR="008A1D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A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 w:rsidR="006836E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в тетрадь)</w:t>
            </w:r>
            <w:r w:rsidR="008A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E17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стр.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0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D10B7E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D10B7E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переписать в тетрадь правило</w:t>
            </w:r>
            <w:r w:rsidR="00D10B7E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(страдательный залог в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D10B7E" w:rsidRPr="00D1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10B7E" w:rsidRPr="00CE5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E9D" w:rsidRPr="00EC3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0B7E" w:rsidRPr="00CE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EC3E9D" w:rsidRPr="00EC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D10B7E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</w:t>
            </w:r>
            <w:r w:rsidR="00D10B7E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B7E" w:rsidRPr="006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9D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 xml:space="preserve"> постр</w:t>
            </w:r>
            <w:r w:rsidR="00EC3E9D">
              <w:rPr>
                <w:rFonts w:ascii="Times New Roman" w:hAnsi="Times New Roman" w:cs="Times New Roman"/>
                <w:sz w:val="24"/>
                <w:szCs w:val="24"/>
              </w:rPr>
              <w:t>оен</w:t>
            </w:r>
            <w:r w:rsidR="00D1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E17">
              <w:rPr>
                <w:rFonts w:ascii="Times New Roman" w:hAnsi="Times New Roman" w:cs="Times New Roman"/>
                <w:sz w:val="24"/>
                <w:szCs w:val="24"/>
              </w:rPr>
              <w:t>; стр. 169 упр. 2</w:t>
            </w:r>
            <w:r w:rsidR="00711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5E1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 (составь предложения из данных слов)</w:t>
            </w:r>
          </w:p>
          <w:p w:rsidR="00A66398" w:rsidRDefault="00A66398" w:rsidP="00B7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фото выполненных письменно упражнений прислать на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IrinaT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56@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проверки;</w:t>
            </w:r>
          </w:p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оценок, полученных по итогам уроков в РЭШ, прикрепить к ответу на задание или отправить на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IrinaT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56@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6398" w:rsidTr="00B72E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Pr="00DB1C92" w:rsidRDefault="00A66398" w:rsidP="00B7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6A4B">
              <w:rPr>
                <w:rFonts w:ascii="Times New Roman" w:hAnsi="Times New Roman" w:cs="Times New Roman"/>
                <w:sz w:val="24"/>
                <w:szCs w:val="24"/>
              </w:rPr>
              <w:t>Учебник, стр. 86-87 упр.3 письменно в тетрадь. Скажи, что делают обитатели острова. Выбери глагол с окончанием –</w:t>
            </w:r>
            <w:r w:rsidR="005E6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E6A4B">
              <w:rPr>
                <w:rFonts w:ascii="Times New Roman" w:hAnsi="Times New Roman" w:cs="Times New Roman"/>
                <w:sz w:val="24"/>
                <w:szCs w:val="24"/>
              </w:rPr>
              <w:t>, либо без окончания. Помни, что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настоящем времени к глаголу добавляем окончание </w:t>
            </w:r>
            <w:r w:rsidR="00DB1C92" w:rsidRPr="00DB1C9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B1C92" w:rsidRPr="00DB1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DB1C92" w:rsidRPr="005E6A4B">
              <w:rPr>
                <w:rFonts w:ascii="Times New Roman" w:hAnsi="Times New Roman" w:cs="Times New Roman"/>
                <w:b/>
                <w:sz w:val="24"/>
                <w:szCs w:val="24"/>
              </w:rPr>
              <w:t>3 лица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-оно, это) </w:t>
            </w:r>
            <w:r w:rsidR="00DB1C92" w:rsidRPr="00DB1C92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DB1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DB1C92" w:rsidRPr="00DB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pipes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Питер Пен (можно заменить местоимением 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>-он – 3 лицо, единственное число</w:t>
            </w:r>
            <w:r w:rsidR="00260126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к глаголу добавили окончание </w:t>
            </w:r>
            <w:r w:rsidR="00260126" w:rsidRPr="002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B1C92" w:rsidRPr="00DB1C92">
              <w:rPr>
                <w:rFonts w:ascii="Times New Roman" w:hAnsi="Times New Roman" w:cs="Times New Roman"/>
                <w:sz w:val="24"/>
                <w:szCs w:val="24"/>
              </w:rPr>
              <w:t>) играет на дудочке.</w:t>
            </w:r>
            <w:r w:rsidR="005E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</w:t>
            </w:r>
            <w:r w:rsidR="007E3B92">
              <w:rPr>
                <w:rFonts w:ascii="Times New Roman" w:hAnsi="Times New Roman" w:cs="Times New Roman"/>
                <w:sz w:val="24"/>
                <w:szCs w:val="24"/>
              </w:rPr>
              <w:t>88-89 упр. 1.1) читать, переводить (устно).</w:t>
            </w:r>
            <w:proofErr w:type="gramEnd"/>
          </w:p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выполненных письменно упражнений прислать на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IrinaT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56@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проверки;</w:t>
            </w:r>
          </w:p>
        </w:tc>
      </w:tr>
      <w:tr w:rsidR="00A66398" w:rsidTr="00B72E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F2FE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0F2FE7">
              <w:rPr>
                <w:rFonts w:ascii="Times New Roman" w:hAnsi="Times New Roman" w:cs="Times New Roman"/>
                <w:sz w:val="24"/>
                <w:szCs w:val="24"/>
              </w:rPr>
              <w:t>. стр. 86 упр</w:t>
            </w:r>
            <w:r w:rsidR="008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F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499E">
              <w:rPr>
                <w:rFonts w:ascii="Times New Roman" w:hAnsi="Times New Roman" w:cs="Times New Roman"/>
                <w:sz w:val="24"/>
                <w:szCs w:val="24"/>
              </w:rPr>
              <w:t>составь предложения, расставив слова в правильном порядке</w:t>
            </w:r>
            <w:r w:rsidR="000F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FE7" w:rsidRDefault="000F2FE7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E7" w:rsidRPr="000F2FE7" w:rsidRDefault="000F2FE7" w:rsidP="00B72EB0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66398" w:rsidRPr="008B72CB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F2FE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0F2FE7">
              <w:rPr>
                <w:rFonts w:ascii="Times New Roman" w:hAnsi="Times New Roman" w:cs="Times New Roman"/>
                <w:sz w:val="24"/>
                <w:szCs w:val="24"/>
              </w:rPr>
              <w:t>. стр. 88</w:t>
            </w:r>
            <w:r w:rsidR="000F2FE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8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F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499E">
              <w:rPr>
                <w:rFonts w:ascii="Times New Roman" w:hAnsi="Times New Roman" w:cs="Times New Roman"/>
                <w:sz w:val="24"/>
                <w:szCs w:val="24"/>
              </w:rPr>
              <w:t>напиши поздравительную открытку ко дню друга, выбери поздравление из рамочки</w:t>
            </w:r>
            <w:r w:rsidR="000F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выполненных письменно упражнений прислать на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IrinaT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56@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проверки;</w:t>
            </w:r>
          </w:p>
        </w:tc>
      </w:tr>
      <w:tr w:rsidR="00A66398" w:rsidTr="00B72E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8" w:rsidRPr="000A07E4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</w:t>
            </w:r>
            <w:r w:rsidR="00F33C7F">
              <w:rPr>
                <w:rFonts w:ascii="Times New Roman" w:hAnsi="Times New Roman" w:cs="Times New Roman"/>
                <w:sz w:val="24"/>
                <w:szCs w:val="24"/>
              </w:rPr>
              <w:t>57 упр. 1.1) читать, переводить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6398" w:rsidRPr="00583DDD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Учебник, стр. </w:t>
            </w:r>
            <w:r w:rsidR="00F33C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7F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3C7F">
              <w:rPr>
                <w:rFonts w:ascii="Times New Roman" w:hAnsi="Times New Roman" w:cs="Times New Roman"/>
                <w:sz w:val="24"/>
                <w:szCs w:val="24"/>
              </w:rPr>
              <w:t>раскрой скобки, поставь прилагательные в нужную степень сравнения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>. Помни, что сравнительная степень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>сравниваем несколько предметов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прилагательных образуется путем добавления 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8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583DDD">
              <w:rPr>
                <w:rFonts w:ascii="Times New Roman" w:hAnsi="Times New Roman" w:cs="Times New Roman"/>
                <w:sz w:val="24"/>
                <w:szCs w:val="24"/>
              </w:rPr>
              <w:t xml:space="preserve">, а превосходная (самый большой, самый умный…) – </w:t>
            </w:r>
            <w:proofErr w:type="spellStart"/>
            <w:r w:rsidR="0058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 xml:space="preserve"> (умный)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83DDD" w:rsidRPr="00583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 xml:space="preserve"> (умнее)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DDD" w:rsidRPr="00FE0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583DDD" w:rsidRPr="0058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83DDD" w:rsidRPr="00583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</w:t>
            </w:r>
            <w:r w:rsidR="00583DDD">
              <w:rPr>
                <w:rFonts w:ascii="Times New Roman" w:hAnsi="Times New Roman" w:cs="Times New Roman"/>
                <w:sz w:val="24"/>
                <w:szCs w:val="24"/>
              </w:rPr>
              <w:t xml:space="preserve"> (самый умный)</w:t>
            </w:r>
            <w:proofErr w:type="gramStart"/>
            <w:r w:rsidR="00583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4077">
              <w:rPr>
                <w:rFonts w:ascii="Times New Roman" w:hAnsi="Times New Roman" w:cs="Times New Roman"/>
                <w:sz w:val="24"/>
                <w:szCs w:val="24"/>
              </w:rPr>
              <w:t xml:space="preserve"> Перед длинными прилагательными в сравнительной степени ставим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4077">
              <w:rPr>
                <w:rFonts w:ascii="Times New Roman" w:hAnsi="Times New Roman" w:cs="Times New Roman"/>
                <w:sz w:val="24"/>
                <w:szCs w:val="24"/>
              </w:rPr>
              <w:t xml:space="preserve">в превосходной –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4077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  <w:proofErr w:type="gramEnd"/>
            <w:r w:rsidR="005B407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5B4077" w:rsidRPr="005B4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77">
              <w:rPr>
                <w:rFonts w:ascii="Times New Roman" w:hAnsi="Times New Roman" w:cs="Times New Roman"/>
                <w:sz w:val="24"/>
                <w:szCs w:val="24"/>
              </w:rPr>
              <w:t xml:space="preserve">(красивее)- </w:t>
            </w:r>
            <w:r w:rsidR="005B4077" w:rsidRPr="005B4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5B4077"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4077" w:rsidRPr="005B4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="005B4077" w:rsidRPr="005B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77">
              <w:rPr>
                <w:rFonts w:ascii="Times New Roman" w:hAnsi="Times New Roman" w:cs="Times New Roman"/>
                <w:sz w:val="24"/>
                <w:szCs w:val="24"/>
              </w:rPr>
              <w:t xml:space="preserve">(самый красивый). Исключение: 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(</w:t>
            </w:r>
            <w:proofErr w:type="gramStart"/>
            <w:r w:rsidR="005B4077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="005B40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–better </w:t>
            </w:r>
            <w:r w:rsidR="005B4077">
              <w:rPr>
                <w:rFonts w:ascii="Times New Roman" w:hAnsi="Times New Roman" w:cs="Times New Roman"/>
                <w:sz w:val="24"/>
                <w:szCs w:val="24"/>
              </w:rPr>
              <w:t>(лучше)</w:t>
            </w:r>
            <w:r w:rsidR="005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–the best</w:t>
            </w:r>
            <w:r w:rsidR="005B4077">
              <w:rPr>
                <w:rFonts w:ascii="Times New Roman" w:hAnsi="Times New Roman" w:cs="Times New Roman"/>
                <w:sz w:val="24"/>
                <w:szCs w:val="24"/>
              </w:rPr>
              <w:t xml:space="preserve"> (самый лучший).</w:t>
            </w:r>
            <w:bookmarkStart w:id="0" w:name="_GoBack"/>
            <w:bookmarkEnd w:id="0"/>
          </w:p>
          <w:p w:rsidR="00A66398" w:rsidRDefault="00A66398" w:rsidP="00B7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выполненных письменно упражнений прислать на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IrinaT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56@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проверки;</w:t>
            </w:r>
          </w:p>
        </w:tc>
      </w:tr>
    </w:tbl>
    <w:p w:rsidR="00473C7D" w:rsidRDefault="00473C7D"/>
    <w:sectPr w:rsidR="00473C7D" w:rsidSect="00A66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7"/>
    <w:rsid w:val="0007350D"/>
    <w:rsid w:val="000F2FE7"/>
    <w:rsid w:val="00260126"/>
    <w:rsid w:val="004628E5"/>
    <w:rsid w:val="00473C7D"/>
    <w:rsid w:val="00583DDD"/>
    <w:rsid w:val="005B4077"/>
    <w:rsid w:val="005E6A4B"/>
    <w:rsid w:val="00682175"/>
    <w:rsid w:val="006836E8"/>
    <w:rsid w:val="006E7D60"/>
    <w:rsid w:val="007113BD"/>
    <w:rsid w:val="007E3B92"/>
    <w:rsid w:val="008A1DD8"/>
    <w:rsid w:val="008B2EDF"/>
    <w:rsid w:val="009859D9"/>
    <w:rsid w:val="00A2246C"/>
    <w:rsid w:val="00A66398"/>
    <w:rsid w:val="00B834D1"/>
    <w:rsid w:val="00C45E17"/>
    <w:rsid w:val="00CE5FE2"/>
    <w:rsid w:val="00D06AB7"/>
    <w:rsid w:val="00D10B7E"/>
    <w:rsid w:val="00D97E79"/>
    <w:rsid w:val="00DB1C92"/>
    <w:rsid w:val="00EC3E9D"/>
    <w:rsid w:val="00F33C7F"/>
    <w:rsid w:val="00F4499E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T5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T5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T5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T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2020-04-26T06:27:00Z</dcterms:created>
  <dcterms:modified xsi:type="dcterms:W3CDTF">2020-04-26T07:49:00Z</dcterms:modified>
</cp:coreProperties>
</file>